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ZQ 3/25 Kursleiter:in im Orientierungskurs Modul 2</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Ergänzende Qualifizierung von Lehrkräften im Orientierungskurs</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28. November 2025 - Sonntag, 30. November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Die Landeszentrale für politische Bildung hat 160 Orientierungskurse nach dem i-punkt-Konzept durchgeführt und evaluiert, Kursleiter/innen ausgebildet und ein Set von Lernmedien entwickelt (Informationen unter www.i-punkt-projekt.de). Die Qualifizierung umfasst folgende Bestandteile: Baustein 1 Rahmenbedingungen: Das Curriculum für den Orientierungskurs, Standards, Lernwege, Zeitbudget, Verbindung zum Sprachkurs, Lernzielkontrolle und Testvorbereitung. Baustein 2 Grundlagen politischer Bildung: Leitbilder und Leitprinzipien. Baustein 3 Methoden im Orientierungskurs: Elementarisierung, Visualisierung, exemplarisches Lernen, Lernen am Modell; Binnendifferenzierung, biografischer Ansatz zur Geschichtsvermittlung. Baustein 4 Unterrichtsplanung: Analyse von Unterrichtsmaterialien, Planung, Erprobung und Reflektion von Unterrichtssequenzen. Baustein 5 Fachwissen: Politik in der Demokratie, Geschichte nach 1945</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28. November 2025, 17:00 Uhr - Sonntag, 30. November 2025,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Kursleiter:innen mit gültiger BAMF-Zulassung gem. § 15/1 oder 15/2, aktive Unterrichtstätigkeit bei einem BAMF-zugelassenen Träger.</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Bad Urach, Haus auf der Alb</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Robert Feil</w:t>
        <w:br/>
        <w:t>Herr Axel Eberhardt</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Christine Kuntzsch / Tel.: 	07125-152-144 / E-Mail: christine.kuntzsch@lpb.bwl.de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GRUNDLAGE FÜR DIE ZERTIFIZIERUNG (BAMF): Zulassung als Lehrkraft für den Integrationskurs; Teilnahme am Präsenzseminar an beiden Wochenendseminaren. Das BAMF trägt die Teilnahmegebühr in Höhe von 315 Euro, die LpB übernimmt die Kosten für Unterkunft und Verpflegung. Leider besteht eine lange Warteliste und somit eine Wartezeit von bis zu 2 Jahren!</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24/48/25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